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10E1" w14:textId="77777777" w:rsidR="00A52E39" w:rsidRPr="00930955" w:rsidRDefault="00A52E39" w:rsidP="00A52E39">
      <w:pPr>
        <w:jc w:val="center"/>
        <w:rPr>
          <w:b/>
          <w:bCs/>
          <w:sz w:val="36"/>
        </w:rPr>
      </w:pPr>
      <w:r w:rsidRPr="00930955">
        <w:rPr>
          <w:b/>
          <w:bCs/>
          <w:noProof/>
          <w:sz w:val="36"/>
        </w:rPr>
        <w:drawing>
          <wp:inline distT="0" distB="0" distL="0" distR="0" wp14:anchorId="37FC5AA5" wp14:editId="672E4FF8">
            <wp:extent cx="1323975" cy="984957"/>
            <wp:effectExtent l="0" t="0" r="0" b="5715"/>
            <wp:docPr id="1" name="Picture 1" descr="C:\Users\Jared Hourihan\Documents\Nonesuch\Marketing\Nonesu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ed Hourihan\Documents\Nonesuch\Marketing\Nonesuch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46" cy="99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D7115" w14:textId="77777777" w:rsidR="00A52E39" w:rsidRPr="00F41B1F" w:rsidRDefault="00A52E39" w:rsidP="00A52E39">
      <w:pPr>
        <w:spacing w:after="0"/>
        <w:jc w:val="center"/>
        <w:rPr>
          <w:b/>
          <w:bCs/>
          <w:sz w:val="52"/>
          <w:szCs w:val="28"/>
        </w:rPr>
      </w:pPr>
      <w:r w:rsidRPr="00F41B1F">
        <w:rPr>
          <w:rFonts w:ascii="Byington" w:hAnsi="Byington"/>
          <w:b/>
          <w:bCs/>
          <w:sz w:val="52"/>
          <w:szCs w:val="28"/>
        </w:rPr>
        <w:t>2021 Nonesuch River Golf Club</w:t>
      </w:r>
    </w:p>
    <w:p w14:paraId="21A841AB" w14:textId="77777777" w:rsidR="00A52E39" w:rsidRPr="00F41B1F" w:rsidRDefault="00A52E39" w:rsidP="00A52E39">
      <w:pPr>
        <w:spacing w:after="0" w:line="240" w:lineRule="auto"/>
        <w:jc w:val="center"/>
        <w:rPr>
          <w:b/>
          <w:bCs/>
          <w:sz w:val="44"/>
          <w:szCs w:val="28"/>
        </w:rPr>
      </w:pPr>
      <w:r w:rsidRPr="00F41B1F">
        <w:rPr>
          <w:rFonts w:ascii="Byington" w:hAnsi="Byington"/>
          <w:b/>
          <w:bCs/>
          <w:sz w:val="40"/>
          <w:szCs w:val="28"/>
        </w:rPr>
        <w:t>Junior Clinic Registration Form</w:t>
      </w:r>
    </w:p>
    <w:p w14:paraId="4EEC0D85" w14:textId="77777777" w:rsidR="00A52E39" w:rsidRPr="00930955" w:rsidRDefault="00A52E39" w:rsidP="00A52E39">
      <w:pPr>
        <w:spacing w:after="0" w:line="240" w:lineRule="auto"/>
        <w:jc w:val="center"/>
        <w:rPr>
          <w:b/>
          <w:bCs/>
          <w:sz w:val="28"/>
        </w:rPr>
      </w:pPr>
    </w:p>
    <w:p w14:paraId="50CF7D55" w14:textId="77777777" w:rsidR="00A52E39" w:rsidRDefault="00A52E39" w:rsidP="00A52E39">
      <w:pPr>
        <w:keepNext/>
        <w:spacing w:after="0" w:line="480" w:lineRule="auto"/>
        <w:outlineLvl w:val="4"/>
        <w:rPr>
          <w:rFonts w:ascii="Byington" w:eastAsia="Times New Roman" w:hAnsi="Byington" w:cs="Times New Roman"/>
          <w:sz w:val="28"/>
          <w:szCs w:val="28"/>
        </w:rPr>
      </w:pPr>
      <w:r w:rsidRPr="00930955">
        <w:rPr>
          <w:rFonts w:ascii="Byington" w:eastAsia="Times New Roman" w:hAnsi="Byington" w:cs="Times New Roman"/>
          <w:sz w:val="28"/>
          <w:szCs w:val="28"/>
        </w:rPr>
        <w:t>Child’s Name ________________________________</w:t>
      </w:r>
      <w:r>
        <w:rPr>
          <w:rFonts w:ascii="Byington" w:eastAsia="Times New Roman" w:hAnsi="Byington" w:cs="Times New Roman"/>
          <w:sz w:val="28"/>
          <w:szCs w:val="28"/>
        </w:rPr>
        <w:t>_______</w:t>
      </w:r>
      <w:r w:rsidRPr="00930955">
        <w:rPr>
          <w:rFonts w:ascii="Byington" w:eastAsia="Times New Roman" w:hAnsi="Byington" w:cs="Times New Roman"/>
          <w:sz w:val="28"/>
          <w:szCs w:val="28"/>
        </w:rPr>
        <w:t xml:space="preserve">    </w:t>
      </w:r>
      <w:proofErr w:type="gramStart"/>
      <w:r w:rsidRPr="00930955">
        <w:rPr>
          <w:rFonts w:ascii="Byington" w:eastAsia="Times New Roman" w:hAnsi="Byington" w:cs="Times New Roman"/>
          <w:sz w:val="28"/>
          <w:szCs w:val="28"/>
        </w:rPr>
        <w:t>Age:_</w:t>
      </w:r>
      <w:proofErr w:type="gramEnd"/>
      <w:r w:rsidRPr="00930955">
        <w:rPr>
          <w:rFonts w:ascii="Byington" w:eastAsia="Times New Roman" w:hAnsi="Byington" w:cs="Times New Roman"/>
          <w:sz w:val="28"/>
          <w:szCs w:val="28"/>
        </w:rPr>
        <w:t>_______</w:t>
      </w:r>
      <w:r>
        <w:rPr>
          <w:rFonts w:ascii="Byington" w:eastAsia="Times New Roman" w:hAnsi="Byington" w:cs="Times New Roman"/>
          <w:sz w:val="28"/>
          <w:szCs w:val="28"/>
        </w:rPr>
        <w:t>__</w:t>
      </w:r>
      <w:r w:rsidRPr="00930955">
        <w:rPr>
          <w:rFonts w:ascii="Byington" w:eastAsia="Times New Roman" w:hAnsi="Byington" w:cs="Times New Roman"/>
          <w:sz w:val="28"/>
          <w:szCs w:val="28"/>
        </w:rPr>
        <w:t>_</w:t>
      </w:r>
    </w:p>
    <w:p w14:paraId="430813CD" w14:textId="77777777" w:rsidR="00A52E39" w:rsidRPr="00F41B1F" w:rsidRDefault="00A52E39" w:rsidP="00A52E39">
      <w:pPr>
        <w:keepNext/>
        <w:spacing w:after="0" w:line="480" w:lineRule="auto"/>
        <w:outlineLvl w:val="4"/>
        <w:rPr>
          <w:rFonts w:ascii="Byington" w:eastAsia="Times New Roman" w:hAnsi="Byington" w:cs="Times New Roman"/>
          <w:sz w:val="28"/>
          <w:szCs w:val="28"/>
        </w:rPr>
      </w:pPr>
      <w:r>
        <w:rPr>
          <w:rFonts w:ascii="Byington" w:eastAsia="Times New Roman" w:hAnsi="Byington" w:cs="Times New Roman"/>
          <w:sz w:val="28"/>
          <w:szCs w:val="28"/>
        </w:rPr>
        <w:t>Parent (s) Contact Info below:</w:t>
      </w:r>
    </w:p>
    <w:p w14:paraId="27EC64DC" w14:textId="77777777" w:rsidR="00A52E39" w:rsidRDefault="00A52E39" w:rsidP="00A52E39">
      <w:pPr>
        <w:keepNext/>
        <w:spacing w:after="0" w:line="240" w:lineRule="auto"/>
        <w:outlineLvl w:val="4"/>
        <w:rPr>
          <w:rFonts w:ascii="Byington" w:eastAsia="Times New Roman" w:hAnsi="Byington" w:cs="Times New Roman"/>
          <w:sz w:val="28"/>
          <w:szCs w:val="28"/>
        </w:rPr>
      </w:pPr>
      <w:r w:rsidRPr="00930955">
        <w:rPr>
          <w:rFonts w:ascii="Byington" w:eastAsia="Times New Roman" w:hAnsi="Byington" w:cs="Times New Roman"/>
          <w:sz w:val="28"/>
          <w:szCs w:val="28"/>
        </w:rPr>
        <w:t>Phone _________________________   Email ____________</w:t>
      </w:r>
      <w:r>
        <w:rPr>
          <w:rFonts w:ascii="Byington" w:eastAsia="Times New Roman" w:hAnsi="Byington" w:cs="Times New Roman"/>
          <w:sz w:val="28"/>
          <w:szCs w:val="28"/>
        </w:rPr>
        <w:t>_______</w:t>
      </w:r>
      <w:r w:rsidRPr="00930955">
        <w:rPr>
          <w:rFonts w:ascii="Byington" w:eastAsia="Times New Roman" w:hAnsi="Byington" w:cs="Times New Roman"/>
          <w:sz w:val="28"/>
          <w:szCs w:val="28"/>
        </w:rPr>
        <w:t>___________</w:t>
      </w:r>
    </w:p>
    <w:p w14:paraId="32E6070B" w14:textId="77777777" w:rsidR="00A52E39" w:rsidRDefault="00A52E39" w:rsidP="00A52E39">
      <w:pPr>
        <w:keepNext/>
        <w:spacing w:after="0" w:line="240" w:lineRule="auto"/>
        <w:outlineLvl w:val="4"/>
        <w:rPr>
          <w:rFonts w:ascii="Byington" w:eastAsia="Times New Roman" w:hAnsi="Byington" w:cs="Times New Roman"/>
          <w:sz w:val="28"/>
          <w:szCs w:val="28"/>
        </w:rPr>
      </w:pPr>
    </w:p>
    <w:p w14:paraId="3DA8F089" w14:textId="77777777" w:rsidR="00A52E39" w:rsidRPr="00930955" w:rsidRDefault="00A52E39" w:rsidP="00A52E39">
      <w:pPr>
        <w:keepNext/>
        <w:spacing w:after="0" w:line="240" w:lineRule="auto"/>
        <w:outlineLvl w:val="4"/>
        <w:rPr>
          <w:rFonts w:ascii="Byington" w:eastAsia="Times New Roman" w:hAnsi="Byington" w:cs="Times New Roman"/>
          <w:sz w:val="28"/>
          <w:szCs w:val="28"/>
        </w:rPr>
      </w:pPr>
      <w:r w:rsidRPr="00930955">
        <w:rPr>
          <w:rFonts w:ascii="Byington" w:eastAsia="Times New Roman" w:hAnsi="Byington" w:cs="Times New Roman"/>
          <w:sz w:val="28"/>
          <w:szCs w:val="28"/>
        </w:rPr>
        <w:t>Phone _________________________   Email ____________</w:t>
      </w:r>
      <w:r>
        <w:rPr>
          <w:rFonts w:ascii="Byington" w:eastAsia="Times New Roman" w:hAnsi="Byington" w:cs="Times New Roman"/>
          <w:sz w:val="28"/>
          <w:szCs w:val="28"/>
        </w:rPr>
        <w:t>_______</w:t>
      </w:r>
      <w:r w:rsidRPr="00930955">
        <w:rPr>
          <w:rFonts w:ascii="Byington" w:eastAsia="Times New Roman" w:hAnsi="Byington" w:cs="Times New Roman"/>
          <w:sz w:val="28"/>
          <w:szCs w:val="28"/>
        </w:rPr>
        <w:t>___________</w:t>
      </w:r>
    </w:p>
    <w:p w14:paraId="152092CF" w14:textId="77777777" w:rsidR="00A52E39" w:rsidRPr="00930955" w:rsidRDefault="00A52E39" w:rsidP="00A52E39">
      <w:pPr>
        <w:rPr>
          <w:sz w:val="8"/>
        </w:rPr>
      </w:pPr>
    </w:p>
    <w:p w14:paraId="1DACDD47" w14:textId="77777777" w:rsidR="00A52E39" w:rsidRPr="00930955" w:rsidRDefault="00A52E39" w:rsidP="00A52E39">
      <w:pPr>
        <w:rPr>
          <w:rFonts w:ascii="Byington" w:hAnsi="Byington"/>
          <w:i/>
          <w:sz w:val="28"/>
          <w:szCs w:val="28"/>
        </w:rPr>
      </w:pPr>
      <w:r w:rsidRPr="00930955">
        <w:rPr>
          <w:rFonts w:ascii="Byington" w:hAnsi="Byington"/>
          <w:i/>
          <w:sz w:val="28"/>
          <w:szCs w:val="28"/>
        </w:rPr>
        <w:t>Please list any medical conditions or special considerations that we should know about such as asthma, allergies, previous injury, etc.</w:t>
      </w:r>
    </w:p>
    <w:p w14:paraId="0BB1AA9D" w14:textId="77777777" w:rsidR="00A52E39" w:rsidRPr="00930955" w:rsidRDefault="00A52E39" w:rsidP="00A52E39">
      <w:pPr>
        <w:rPr>
          <w:rFonts w:ascii="Byington" w:hAnsi="Byington"/>
          <w:sz w:val="28"/>
          <w:szCs w:val="28"/>
        </w:rPr>
      </w:pPr>
      <w:r w:rsidRPr="00930955">
        <w:rPr>
          <w:rFonts w:ascii="Byington" w:hAnsi="Byington"/>
          <w:sz w:val="28"/>
          <w:szCs w:val="28"/>
        </w:rPr>
        <w:t>____________________________________________________</w:t>
      </w:r>
      <w:r>
        <w:rPr>
          <w:rFonts w:ascii="Byington" w:hAnsi="Byington"/>
          <w:sz w:val="28"/>
          <w:szCs w:val="28"/>
        </w:rPr>
        <w:t>_______________</w:t>
      </w:r>
    </w:p>
    <w:p w14:paraId="39EAF6E4" w14:textId="77777777" w:rsidR="00A52E39" w:rsidRPr="00930955" w:rsidRDefault="00A52E39" w:rsidP="00A52E39">
      <w:pPr>
        <w:rPr>
          <w:rFonts w:ascii="Byington" w:hAnsi="Byington"/>
          <w:sz w:val="28"/>
          <w:szCs w:val="28"/>
        </w:rPr>
      </w:pPr>
      <w:r w:rsidRPr="00930955">
        <w:rPr>
          <w:rFonts w:ascii="Byington" w:hAnsi="Byington"/>
          <w:sz w:val="28"/>
          <w:szCs w:val="28"/>
        </w:rPr>
        <w:t>____________________________________________________</w:t>
      </w:r>
      <w:r>
        <w:rPr>
          <w:rFonts w:ascii="Byington" w:hAnsi="Byington"/>
          <w:sz w:val="28"/>
          <w:szCs w:val="28"/>
        </w:rPr>
        <w:t>_______________</w:t>
      </w:r>
    </w:p>
    <w:p w14:paraId="060E68F7" w14:textId="77777777" w:rsidR="00A52E39" w:rsidRPr="00930955" w:rsidRDefault="00A52E39" w:rsidP="00A52E39">
      <w:pPr>
        <w:rPr>
          <w:rFonts w:ascii="Byington" w:hAnsi="Byington"/>
          <w:sz w:val="28"/>
          <w:szCs w:val="28"/>
        </w:rPr>
      </w:pPr>
      <w:r w:rsidRPr="00930955">
        <w:rPr>
          <w:rFonts w:ascii="Byington" w:hAnsi="Byington"/>
          <w:sz w:val="28"/>
          <w:szCs w:val="28"/>
        </w:rPr>
        <w:t xml:space="preserve">Does </w:t>
      </w:r>
      <w:r>
        <w:rPr>
          <w:rFonts w:ascii="Byington" w:hAnsi="Byington"/>
          <w:sz w:val="28"/>
          <w:szCs w:val="28"/>
        </w:rPr>
        <w:t>your</w:t>
      </w:r>
      <w:r w:rsidRPr="00930955">
        <w:rPr>
          <w:rFonts w:ascii="Byington" w:hAnsi="Byington"/>
          <w:sz w:val="28"/>
          <w:szCs w:val="28"/>
        </w:rPr>
        <w:t xml:space="preserve"> child h</w:t>
      </w:r>
      <w:r>
        <w:rPr>
          <w:rFonts w:ascii="Byington" w:hAnsi="Byington"/>
          <w:sz w:val="28"/>
          <w:szCs w:val="28"/>
        </w:rPr>
        <w:t xml:space="preserve">ave his/her own set of clubs?  </w:t>
      </w:r>
      <w:r w:rsidRPr="00930955">
        <w:rPr>
          <w:rFonts w:ascii="Byington" w:hAnsi="Byington"/>
          <w:sz w:val="28"/>
          <w:szCs w:val="28"/>
        </w:rPr>
        <w:tab/>
      </w:r>
      <w:r>
        <w:rPr>
          <w:rFonts w:ascii="Byington" w:hAnsi="Byington"/>
          <w:sz w:val="28"/>
          <w:szCs w:val="28"/>
        </w:rPr>
        <w:tab/>
      </w:r>
      <w:r w:rsidRPr="00930955">
        <w:rPr>
          <w:rFonts w:ascii="Byington" w:hAnsi="Byington"/>
          <w:sz w:val="28"/>
          <w:szCs w:val="28"/>
        </w:rPr>
        <w:t>Yes</w:t>
      </w:r>
      <w:r w:rsidRPr="00930955">
        <w:rPr>
          <w:rFonts w:ascii="Byington" w:hAnsi="Byington"/>
          <w:sz w:val="28"/>
          <w:szCs w:val="28"/>
        </w:rPr>
        <w:tab/>
      </w:r>
      <w:r w:rsidRPr="00930955">
        <w:rPr>
          <w:rFonts w:ascii="Byington" w:hAnsi="Byington"/>
          <w:sz w:val="28"/>
          <w:szCs w:val="28"/>
        </w:rPr>
        <w:tab/>
        <w:t>No</w:t>
      </w:r>
    </w:p>
    <w:p w14:paraId="71DD80ED" w14:textId="77777777" w:rsidR="00A52E39" w:rsidRDefault="00A52E39" w:rsidP="00A52E39">
      <w:pPr>
        <w:spacing w:after="0" w:line="240" w:lineRule="auto"/>
        <w:jc w:val="center"/>
        <w:rPr>
          <w:rFonts w:ascii="Byington" w:hAnsi="Byington"/>
          <w:i/>
          <w:sz w:val="32"/>
          <w:szCs w:val="26"/>
        </w:rPr>
      </w:pPr>
    </w:p>
    <w:p w14:paraId="59A802F3" w14:textId="77777777" w:rsidR="00A52E39" w:rsidRPr="00F41B1F" w:rsidRDefault="00A52E39" w:rsidP="00A52E39">
      <w:pPr>
        <w:spacing w:after="0" w:line="240" w:lineRule="auto"/>
        <w:jc w:val="center"/>
        <w:rPr>
          <w:rFonts w:ascii="Byington" w:hAnsi="Byington"/>
          <w:i/>
          <w:sz w:val="34"/>
          <w:szCs w:val="28"/>
        </w:rPr>
      </w:pPr>
      <w:r w:rsidRPr="00F41B1F">
        <w:rPr>
          <w:rFonts w:ascii="Byington" w:hAnsi="Byington"/>
          <w:i/>
          <w:sz w:val="34"/>
          <w:szCs w:val="28"/>
        </w:rPr>
        <w:t xml:space="preserve">Please select the session in which you </w:t>
      </w:r>
      <w:proofErr w:type="gramStart"/>
      <w:r w:rsidRPr="00F41B1F">
        <w:rPr>
          <w:rFonts w:ascii="Byington" w:hAnsi="Byington"/>
          <w:i/>
          <w:sz w:val="34"/>
          <w:szCs w:val="28"/>
        </w:rPr>
        <w:t>would</w:t>
      </w:r>
      <w:proofErr w:type="gramEnd"/>
      <w:r w:rsidRPr="00F41B1F">
        <w:rPr>
          <w:rFonts w:ascii="Byington" w:hAnsi="Byington"/>
          <w:i/>
          <w:sz w:val="34"/>
          <w:szCs w:val="28"/>
        </w:rPr>
        <w:t xml:space="preserve"> to attend:</w:t>
      </w:r>
    </w:p>
    <w:p w14:paraId="1D86120D" w14:textId="77777777" w:rsidR="00A52E39" w:rsidRPr="00F41B1F" w:rsidRDefault="00A52E39" w:rsidP="00A52E39">
      <w:pPr>
        <w:spacing w:after="0" w:line="240" w:lineRule="auto"/>
        <w:jc w:val="center"/>
        <w:rPr>
          <w:rFonts w:ascii="Byington" w:hAnsi="Byington"/>
          <w:bCs/>
          <w:i/>
          <w:sz w:val="6"/>
          <w:szCs w:val="28"/>
        </w:rPr>
      </w:pPr>
    </w:p>
    <w:p w14:paraId="3B6F342C" w14:textId="77777777" w:rsidR="00A52E39" w:rsidRPr="00F41B1F" w:rsidRDefault="00A52E39" w:rsidP="00A52E39">
      <w:pPr>
        <w:spacing w:after="0" w:line="240" w:lineRule="auto"/>
        <w:ind w:left="1440" w:firstLine="720"/>
        <w:rPr>
          <w:rFonts w:ascii="Byington" w:eastAsia="Times New Roman" w:hAnsi="Byington" w:cs="Times New Roman"/>
          <w:b/>
          <w:iCs/>
          <w:sz w:val="28"/>
          <w:szCs w:val="28"/>
        </w:rPr>
      </w:pPr>
      <w:r w:rsidRPr="00F41B1F">
        <w:rPr>
          <w:rFonts w:ascii="Byington" w:eastAsia="Times New Roman" w:hAnsi="Byington" w:cs="Times New Roman"/>
          <w:b/>
          <w:iCs/>
          <w:sz w:val="28"/>
          <w:szCs w:val="28"/>
          <w:u w:val="single"/>
        </w:rPr>
        <w:t>Session One</w:t>
      </w:r>
      <w:r w:rsidRPr="00F41B1F">
        <w:rPr>
          <w:rFonts w:ascii="Byington" w:eastAsia="Times New Roman" w:hAnsi="Byington" w:cs="Times New Roman"/>
          <w:b/>
          <w:iCs/>
          <w:sz w:val="28"/>
          <w:szCs w:val="28"/>
        </w:rPr>
        <w:t xml:space="preserve"> </w:t>
      </w:r>
      <w:r w:rsidRPr="00F41B1F">
        <w:rPr>
          <w:rFonts w:ascii="Byington" w:eastAsia="Times New Roman" w:hAnsi="Byington" w:cs="Times New Roman"/>
          <w:b/>
          <w:iCs/>
          <w:sz w:val="28"/>
          <w:szCs w:val="28"/>
        </w:rPr>
        <w:tab/>
      </w:r>
      <w:r w:rsidRPr="00F41B1F">
        <w:rPr>
          <w:rFonts w:ascii="Byington" w:eastAsia="Times New Roman" w:hAnsi="Byington" w:cs="Times New Roman"/>
          <w:b/>
          <w:iCs/>
          <w:sz w:val="28"/>
          <w:szCs w:val="28"/>
        </w:rPr>
        <w:tab/>
      </w:r>
      <w:r w:rsidRPr="00F41B1F">
        <w:rPr>
          <w:rFonts w:ascii="Byington" w:eastAsia="Times New Roman" w:hAnsi="Byington" w:cs="Times New Roman"/>
          <w:b/>
          <w:iCs/>
          <w:sz w:val="28"/>
          <w:szCs w:val="28"/>
        </w:rPr>
        <w:tab/>
      </w:r>
      <w:r w:rsidRPr="00F41B1F">
        <w:rPr>
          <w:rFonts w:ascii="Byington" w:eastAsia="Times New Roman" w:hAnsi="Byington" w:cs="Times New Roman"/>
          <w:b/>
          <w:iCs/>
          <w:sz w:val="28"/>
          <w:szCs w:val="28"/>
        </w:rPr>
        <w:tab/>
      </w:r>
    </w:p>
    <w:p w14:paraId="34313F59" w14:textId="77777777" w:rsidR="00A52E39" w:rsidRPr="00F41B1F" w:rsidRDefault="00A52E39" w:rsidP="00A52E39">
      <w:pPr>
        <w:spacing w:after="0" w:line="240" w:lineRule="auto"/>
        <w:ind w:firstLine="720"/>
        <w:rPr>
          <w:rFonts w:ascii="Byington" w:eastAsia="Times New Roman" w:hAnsi="Byington" w:cs="Times New Roman"/>
          <w:b/>
          <w:iCs/>
          <w:sz w:val="28"/>
          <w:szCs w:val="28"/>
        </w:rPr>
      </w:pPr>
      <w:r w:rsidRPr="00F41B1F">
        <w:rPr>
          <w:rFonts w:ascii="Byington" w:eastAsia="Times New Roman" w:hAnsi="Byington" w:cs="Times New Roman"/>
          <w:iCs/>
          <w:sz w:val="28"/>
          <w:szCs w:val="28"/>
        </w:rPr>
        <w:t xml:space="preserve">   Mon. June 21</w:t>
      </w:r>
      <w:r w:rsidRPr="00F41B1F">
        <w:rPr>
          <w:rFonts w:ascii="Byington" w:eastAsia="Times New Roman" w:hAnsi="Byington" w:cs="Times New Roman"/>
          <w:iCs/>
          <w:sz w:val="28"/>
          <w:szCs w:val="28"/>
          <w:vertAlign w:val="superscript"/>
        </w:rPr>
        <w:t>st</w:t>
      </w:r>
      <w:r w:rsidRPr="00F41B1F">
        <w:rPr>
          <w:rFonts w:ascii="Byington" w:eastAsia="Times New Roman" w:hAnsi="Byington" w:cs="Times New Roman"/>
          <w:iCs/>
          <w:sz w:val="28"/>
          <w:szCs w:val="28"/>
        </w:rPr>
        <w:t xml:space="preserve"> – Thurs. June 24</w:t>
      </w:r>
      <w:r w:rsidRPr="00F41B1F">
        <w:rPr>
          <w:rFonts w:ascii="Byington" w:eastAsia="Times New Roman" w:hAnsi="Byington" w:cs="Times New Roman"/>
          <w:iCs/>
          <w:sz w:val="28"/>
          <w:szCs w:val="28"/>
          <w:vertAlign w:val="superscript"/>
        </w:rPr>
        <w:t>th</w:t>
      </w:r>
      <w:r w:rsidRPr="00F41B1F">
        <w:rPr>
          <w:rFonts w:ascii="Byington" w:eastAsia="Times New Roman" w:hAnsi="Byington" w:cs="Times New Roman"/>
          <w:iCs/>
          <w:sz w:val="28"/>
          <w:szCs w:val="28"/>
        </w:rPr>
        <w:t xml:space="preserve"> </w:t>
      </w:r>
      <w:r w:rsidRPr="00F41B1F">
        <w:rPr>
          <w:rFonts w:ascii="Byington" w:eastAsia="Times New Roman" w:hAnsi="Byington" w:cs="Times New Roman"/>
          <w:iCs/>
          <w:sz w:val="28"/>
          <w:szCs w:val="28"/>
        </w:rPr>
        <w:tab/>
      </w:r>
      <w:r w:rsidRPr="00F41B1F">
        <w:rPr>
          <w:rFonts w:ascii="Byington" w:eastAsia="Times New Roman" w:hAnsi="Byington" w:cs="Times New Roman"/>
          <w:iCs/>
          <w:sz w:val="28"/>
          <w:szCs w:val="28"/>
        </w:rPr>
        <w:tab/>
      </w:r>
      <w:r>
        <w:rPr>
          <w:rFonts w:ascii="Byington" w:eastAsia="Times New Roman" w:hAnsi="Byington" w:cs="Times New Roman"/>
          <w:iCs/>
          <w:sz w:val="28"/>
          <w:szCs w:val="28"/>
        </w:rPr>
        <w:tab/>
      </w:r>
      <w:r w:rsidRPr="00F41B1F">
        <w:rPr>
          <w:rFonts w:ascii="Byington" w:eastAsia="Times New Roman" w:hAnsi="Byington" w:cs="Times New Roman"/>
          <w:b/>
          <w:iCs/>
          <w:sz w:val="28"/>
          <w:szCs w:val="28"/>
        </w:rPr>
        <w:t>9:00 – 11:00AM</w:t>
      </w:r>
    </w:p>
    <w:p w14:paraId="6057F81F" w14:textId="77777777" w:rsidR="00A52E39" w:rsidRPr="00F41B1F" w:rsidRDefault="00A52E39" w:rsidP="00A52E39">
      <w:pPr>
        <w:spacing w:after="0" w:line="240" w:lineRule="auto"/>
        <w:ind w:firstLine="720"/>
        <w:rPr>
          <w:rFonts w:ascii="Byington" w:eastAsia="Times New Roman" w:hAnsi="Byington" w:cs="Times New Roman"/>
          <w:b/>
          <w:iCs/>
          <w:sz w:val="28"/>
          <w:szCs w:val="28"/>
        </w:rPr>
      </w:pPr>
    </w:p>
    <w:p w14:paraId="29D69F58" w14:textId="77777777" w:rsidR="00A52E39" w:rsidRPr="00F41B1F" w:rsidRDefault="00A52E39" w:rsidP="00A52E39">
      <w:pPr>
        <w:spacing w:after="0" w:line="240" w:lineRule="auto"/>
        <w:ind w:firstLine="720"/>
        <w:rPr>
          <w:rFonts w:ascii="Byington" w:eastAsia="Times New Roman" w:hAnsi="Byington" w:cs="Times New Roman"/>
          <w:b/>
          <w:iCs/>
          <w:sz w:val="28"/>
          <w:szCs w:val="28"/>
          <w:u w:val="single"/>
        </w:rPr>
      </w:pPr>
      <w:r w:rsidRPr="00F41B1F">
        <w:rPr>
          <w:rFonts w:ascii="Byington" w:eastAsia="Times New Roman" w:hAnsi="Byington" w:cs="Times New Roman"/>
          <w:b/>
          <w:iCs/>
          <w:sz w:val="28"/>
          <w:szCs w:val="28"/>
        </w:rPr>
        <w:tab/>
      </w:r>
      <w:r w:rsidRPr="00F41B1F">
        <w:rPr>
          <w:rFonts w:ascii="Byington" w:eastAsia="Times New Roman" w:hAnsi="Byington" w:cs="Times New Roman"/>
          <w:b/>
          <w:iCs/>
          <w:sz w:val="28"/>
          <w:szCs w:val="28"/>
        </w:rPr>
        <w:tab/>
      </w:r>
      <w:r w:rsidRPr="00F41B1F">
        <w:rPr>
          <w:rFonts w:ascii="Byington" w:eastAsia="Times New Roman" w:hAnsi="Byington" w:cs="Times New Roman"/>
          <w:b/>
          <w:iCs/>
          <w:sz w:val="28"/>
          <w:szCs w:val="28"/>
          <w:u w:val="single"/>
        </w:rPr>
        <w:t>Session Two</w:t>
      </w:r>
    </w:p>
    <w:p w14:paraId="29ABC3E5" w14:textId="77777777" w:rsidR="00A52E39" w:rsidRPr="00F41B1F" w:rsidRDefault="00A52E39" w:rsidP="00A52E39">
      <w:pPr>
        <w:spacing w:after="0" w:line="240" w:lineRule="auto"/>
        <w:ind w:firstLine="720"/>
        <w:rPr>
          <w:rFonts w:ascii="Byington" w:eastAsia="Times New Roman" w:hAnsi="Byington" w:cs="Times New Roman"/>
          <w:b/>
          <w:iCs/>
          <w:sz w:val="28"/>
          <w:szCs w:val="28"/>
        </w:rPr>
      </w:pPr>
      <w:r w:rsidRPr="00F41B1F">
        <w:rPr>
          <w:rFonts w:ascii="Byington" w:eastAsia="Times New Roman" w:hAnsi="Byington" w:cs="Times New Roman"/>
          <w:iCs/>
          <w:sz w:val="28"/>
          <w:szCs w:val="28"/>
        </w:rPr>
        <w:t xml:space="preserve">   Mon. July 12</w:t>
      </w:r>
      <w:r w:rsidRPr="00F41B1F">
        <w:rPr>
          <w:rFonts w:ascii="Byington" w:eastAsia="Times New Roman" w:hAnsi="Byington" w:cs="Times New Roman"/>
          <w:iCs/>
          <w:sz w:val="28"/>
          <w:szCs w:val="28"/>
          <w:vertAlign w:val="superscript"/>
        </w:rPr>
        <w:t>th</w:t>
      </w:r>
      <w:r w:rsidRPr="00F41B1F">
        <w:rPr>
          <w:rFonts w:ascii="Byington" w:eastAsia="Times New Roman" w:hAnsi="Byington" w:cs="Times New Roman"/>
          <w:iCs/>
          <w:sz w:val="28"/>
          <w:szCs w:val="28"/>
        </w:rPr>
        <w:t xml:space="preserve"> – Thurs. July 15</w:t>
      </w:r>
      <w:r w:rsidRPr="00F41B1F">
        <w:rPr>
          <w:rFonts w:ascii="Byington" w:eastAsia="Times New Roman" w:hAnsi="Byington" w:cs="Times New Roman"/>
          <w:iCs/>
          <w:sz w:val="28"/>
          <w:szCs w:val="28"/>
          <w:vertAlign w:val="superscript"/>
        </w:rPr>
        <w:t>th</w:t>
      </w:r>
      <w:r w:rsidRPr="00F41B1F">
        <w:rPr>
          <w:rFonts w:ascii="Byington" w:eastAsia="Times New Roman" w:hAnsi="Byington" w:cs="Times New Roman"/>
          <w:iCs/>
          <w:sz w:val="28"/>
          <w:szCs w:val="28"/>
        </w:rPr>
        <w:t xml:space="preserve"> </w:t>
      </w:r>
      <w:r w:rsidRPr="00F41B1F">
        <w:rPr>
          <w:rFonts w:ascii="Byington" w:eastAsia="Times New Roman" w:hAnsi="Byington" w:cs="Times New Roman"/>
          <w:iCs/>
          <w:sz w:val="28"/>
          <w:szCs w:val="28"/>
        </w:rPr>
        <w:tab/>
      </w:r>
      <w:r w:rsidRPr="00F41B1F">
        <w:rPr>
          <w:rFonts w:ascii="Byington" w:eastAsia="Times New Roman" w:hAnsi="Byington" w:cs="Times New Roman"/>
          <w:b/>
          <w:iCs/>
          <w:sz w:val="28"/>
          <w:szCs w:val="28"/>
        </w:rPr>
        <w:tab/>
      </w:r>
      <w:r w:rsidRPr="00F41B1F">
        <w:rPr>
          <w:rFonts w:ascii="Byington" w:eastAsia="Times New Roman" w:hAnsi="Byington" w:cs="Times New Roman"/>
          <w:b/>
          <w:iCs/>
          <w:sz w:val="28"/>
          <w:szCs w:val="28"/>
        </w:rPr>
        <w:tab/>
        <w:t>9:00 – 11:00AM</w:t>
      </w:r>
    </w:p>
    <w:p w14:paraId="3D86E243" w14:textId="77777777" w:rsidR="00A52E39" w:rsidRPr="00930955" w:rsidRDefault="00A52E39" w:rsidP="00A52E39">
      <w:pPr>
        <w:spacing w:after="0" w:line="240" w:lineRule="auto"/>
        <w:ind w:firstLine="720"/>
        <w:rPr>
          <w:rFonts w:ascii="Byington" w:eastAsia="Times New Roman" w:hAnsi="Byington" w:cs="Times New Roman"/>
          <w:b/>
          <w:iCs/>
          <w:sz w:val="26"/>
          <w:szCs w:val="26"/>
        </w:rPr>
      </w:pPr>
    </w:p>
    <w:p w14:paraId="7AA2F569" w14:textId="77777777" w:rsidR="00A52E39" w:rsidRPr="00930955" w:rsidRDefault="00A52E39" w:rsidP="00A52E39">
      <w:pPr>
        <w:spacing w:after="0" w:line="240" w:lineRule="auto"/>
        <w:ind w:firstLine="720"/>
        <w:rPr>
          <w:rFonts w:ascii="Byington" w:eastAsia="Times New Roman" w:hAnsi="Byington" w:cs="Times New Roman"/>
          <w:b/>
          <w:iCs/>
          <w:szCs w:val="26"/>
        </w:rPr>
      </w:pPr>
    </w:p>
    <w:p w14:paraId="58ADAB83" w14:textId="77777777" w:rsidR="00A52E39" w:rsidRPr="00F41B1F" w:rsidRDefault="00A52E39" w:rsidP="00A52E39">
      <w:pPr>
        <w:spacing w:after="0" w:line="240" w:lineRule="auto"/>
        <w:jc w:val="center"/>
        <w:rPr>
          <w:rFonts w:ascii="Byington" w:eastAsia="Times New Roman" w:hAnsi="Byington" w:cs="Times New Roman"/>
          <w:i/>
          <w:iCs/>
          <w:sz w:val="32"/>
          <w:szCs w:val="40"/>
        </w:rPr>
      </w:pPr>
      <w:r w:rsidRPr="00F41B1F">
        <w:rPr>
          <w:rFonts w:ascii="Byington" w:eastAsia="Times New Roman" w:hAnsi="Byington" w:cs="Times New Roman"/>
          <w:iCs/>
          <w:sz w:val="32"/>
          <w:szCs w:val="40"/>
        </w:rPr>
        <w:t xml:space="preserve">The cost </w:t>
      </w:r>
      <w:r w:rsidRPr="00F41B1F">
        <w:rPr>
          <w:rFonts w:ascii="Byington" w:eastAsia="Times New Roman" w:hAnsi="Byington" w:cs="Times New Roman"/>
          <w:i/>
          <w:iCs/>
          <w:sz w:val="32"/>
          <w:szCs w:val="40"/>
        </w:rPr>
        <w:t>per</w:t>
      </w:r>
      <w:r w:rsidRPr="00F41B1F">
        <w:rPr>
          <w:rFonts w:ascii="Byington" w:eastAsia="Times New Roman" w:hAnsi="Byington" w:cs="Times New Roman"/>
          <w:iCs/>
          <w:sz w:val="32"/>
          <w:szCs w:val="40"/>
        </w:rPr>
        <w:t xml:space="preserve"> student </w:t>
      </w:r>
      <w:r w:rsidRPr="00F41B1F">
        <w:rPr>
          <w:rFonts w:ascii="Byington" w:eastAsia="Times New Roman" w:hAnsi="Byington" w:cs="Times New Roman"/>
          <w:i/>
          <w:iCs/>
          <w:sz w:val="32"/>
          <w:szCs w:val="40"/>
        </w:rPr>
        <w:t>per</w:t>
      </w:r>
      <w:r w:rsidRPr="00F41B1F">
        <w:rPr>
          <w:rFonts w:ascii="Byington" w:eastAsia="Times New Roman" w:hAnsi="Byington" w:cs="Times New Roman"/>
          <w:iCs/>
          <w:sz w:val="32"/>
          <w:szCs w:val="40"/>
        </w:rPr>
        <w:t xml:space="preserve"> session is </w:t>
      </w:r>
      <w:proofErr w:type="gramStart"/>
      <w:r w:rsidRPr="00F41B1F">
        <w:rPr>
          <w:rFonts w:ascii="Byington" w:eastAsia="Times New Roman" w:hAnsi="Byington" w:cs="Times New Roman"/>
          <w:sz w:val="32"/>
          <w:szCs w:val="40"/>
        </w:rPr>
        <w:t>$175</w:t>
      </w:r>
      <w:r w:rsidRPr="00F41B1F">
        <w:rPr>
          <w:rFonts w:ascii="Byington" w:eastAsia="Times New Roman" w:hAnsi="Byington" w:cs="Times New Roman"/>
          <w:sz w:val="32"/>
          <w:szCs w:val="40"/>
          <w:vertAlign w:val="superscript"/>
        </w:rPr>
        <w:t>.00</w:t>
      </w:r>
      <w:proofErr w:type="gramEnd"/>
    </w:p>
    <w:p w14:paraId="37BAB213" w14:textId="21283103" w:rsidR="00A52E39" w:rsidRPr="00A52E39" w:rsidRDefault="00A52E39" w:rsidP="00A52E39">
      <w:pPr>
        <w:spacing w:after="0" w:line="240" w:lineRule="auto"/>
        <w:jc w:val="center"/>
        <w:rPr>
          <w:rFonts w:ascii="Byington" w:eastAsia="Times New Roman" w:hAnsi="Byington" w:cs="Times New Roman"/>
          <w:iCs/>
          <w:sz w:val="32"/>
          <w:szCs w:val="40"/>
        </w:rPr>
      </w:pPr>
      <w:r w:rsidRPr="00F41B1F">
        <w:rPr>
          <w:rFonts w:ascii="Byington" w:eastAsia="Times New Roman" w:hAnsi="Byington" w:cs="Times New Roman"/>
          <w:iCs/>
          <w:sz w:val="32"/>
          <w:szCs w:val="40"/>
        </w:rPr>
        <w:t xml:space="preserve">Checks can be made out to </w:t>
      </w:r>
      <w:r w:rsidRPr="00F41B1F">
        <w:rPr>
          <w:rFonts w:ascii="Byington" w:eastAsia="Times New Roman" w:hAnsi="Byington" w:cs="Times New Roman"/>
          <w:b/>
          <w:iCs/>
          <w:sz w:val="32"/>
          <w:szCs w:val="40"/>
        </w:rPr>
        <w:t>Nonesuch River Golf Clu</w:t>
      </w:r>
      <w:r>
        <w:rPr>
          <w:rFonts w:ascii="Byington" w:eastAsia="Times New Roman" w:hAnsi="Byington" w:cs="Times New Roman"/>
          <w:b/>
          <w:iCs/>
          <w:sz w:val="32"/>
          <w:szCs w:val="40"/>
        </w:rPr>
        <w:t>b</w:t>
      </w:r>
    </w:p>
    <w:sectPr w:rsidR="00A52E39" w:rsidRPr="00A52E39" w:rsidSect="007071AF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39"/>
    <w:rsid w:val="00A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E32F"/>
  <w15:chartTrackingRefBased/>
  <w15:docId w15:val="{C8B3F23E-92FC-42F8-A9D9-C31C179A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Kimmel</dc:creator>
  <cp:keywords/>
  <dc:description/>
  <cp:lastModifiedBy>Owen Kimmel</cp:lastModifiedBy>
  <cp:revision>1</cp:revision>
  <cp:lastPrinted>2021-02-22T17:25:00Z</cp:lastPrinted>
  <dcterms:created xsi:type="dcterms:W3CDTF">2021-02-22T17:24:00Z</dcterms:created>
  <dcterms:modified xsi:type="dcterms:W3CDTF">2021-02-22T17:26:00Z</dcterms:modified>
</cp:coreProperties>
</file>